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B1" w:rsidRDefault="007471B1" w:rsidP="00B02916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����" w:eastAsia="宋体" w:hAnsi="����" w:cs="经典叠圆体简" w:hint="eastAsia"/>
          <w:b/>
          <w:bCs/>
          <w:color w:val="FF0000"/>
          <w:kern w:val="0"/>
          <w:sz w:val="44"/>
          <w:szCs w:val="44"/>
        </w:rPr>
      </w:pPr>
      <w:r>
        <w:rPr>
          <w:rFonts w:ascii="����" w:eastAsia="宋体" w:hAnsi="����" w:cs="经典叠圆体简"/>
          <w:b/>
          <w:bCs/>
          <w:noProof/>
          <w:color w:val="FF0000"/>
          <w:kern w:val="0"/>
          <w:sz w:val="44"/>
          <w:szCs w:val="44"/>
        </w:rPr>
        <w:drawing>
          <wp:inline distT="0" distB="0" distL="0" distR="0">
            <wp:extent cx="1077846" cy="971550"/>
            <wp:effectExtent l="19050" t="0" r="8004" b="0"/>
            <wp:docPr id="1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49" cy="9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16" w:rsidRPr="00B02916" w:rsidRDefault="00B02916" w:rsidP="00B02916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����" w:eastAsia="宋体" w:hAnsi="����" w:cs="经典叠圆体简" w:hint="eastAsia"/>
          <w:b/>
          <w:bCs/>
          <w:color w:val="FF0000"/>
          <w:kern w:val="0"/>
          <w:sz w:val="44"/>
          <w:szCs w:val="44"/>
        </w:rPr>
      </w:pPr>
      <w:r w:rsidRPr="00B02916">
        <w:rPr>
          <w:rFonts w:ascii="����" w:eastAsia="宋体" w:hAnsi="����" w:cs="经典叠圆体简"/>
          <w:b/>
          <w:bCs/>
          <w:color w:val="FF0000"/>
          <w:kern w:val="0"/>
          <w:sz w:val="44"/>
          <w:szCs w:val="44"/>
        </w:rPr>
        <w:t>百姓</w:t>
      </w:r>
      <w:proofErr w:type="gramStart"/>
      <w:r w:rsidRPr="00B02916">
        <w:rPr>
          <w:rFonts w:ascii="����" w:eastAsia="宋体" w:hAnsi="����" w:cs="经典叠圆体简"/>
          <w:b/>
          <w:bCs/>
          <w:color w:val="FF0000"/>
          <w:kern w:val="0"/>
          <w:sz w:val="44"/>
          <w:szCs w:val="44"/>
        </w:rPr>
        <w:t>才艺网</w:t>
      </w:r>
      <w:proofErr w:type="gramEnd"/>
      <w:r w:rsidRPr="00B02916">
        <w:rPr>
          <w:rFonts w:ascii="����" w:eastAsia="宋体" w:hAnsi="����" w:cs="经典叠圆体简" w:hint="eastAsia"/>
          <w:b/>
          <w:bCs/>
          <w:color w:val="FF0000"/>
          <w:kern w:val="0"/>
          <w:sz w:val="44"/>
          <w:szCs w:val="44"/>
        </w:rPr>
        <w:t>诚聘</w:t>
      </w:r>
      <w:r w:rsidRPr="00B02916">
        <w:rPr>
          <w:rFonts w:ascii="����" w:eastAsia="宋体" w:hAnsi="����" w:cs="经典叠圆体简"/>
          <w:b/>
          <w:bCs/>
          <w:color w:val="FF0000"/>
          <w:kern w:val="0"/>
          <w:sz w:val="44"/>
          <w:szCs w:val="44"/>
        </w:rPr>
        <w:t>事业伙伴</w:t>
      </w:r>
    </w:p>
    <w:p w:rsidR="00DC24EC" w:rsidRDefault="007471B1" w:rsidP="007471B1">
      <w:pPr>
        <w:widowControl/>
        <w:shd w:val="clear" w:color="auto" w:fill="FFFFFF"/>
        <w:spacing w:line="360" w:lineRule="atLeast"/>
        <w:ind w:firstLineChars="200" w:firstLine="562"/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</w:pPr>
      <w:r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根据百姓</w:t>
      </w:r>
      <w:proofErr w:type="gramStart"/>
      <w:r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才艺网</w:t>
      </w:r>
      <w:proofErr w:type="gramEnd"/>
      <w:r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新时期</w:t>
      </w:r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发展需要，诚聘</w:t>
      </w:r>
      <w:r w:rsidR="00F81A4B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以下</w:t>
      </w:r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人才合作发展，打造中国第一大艺术人才网络平台</w:t>
      </w:r>
      <w:r w:rsidR="00A84624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，为实施双百计划</w:t>
      </w:r>
      <w:r w:rsidR="00DC24EC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的</w:t>
      </w:r>
      <w:r w:rsidR="00A84624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完成</w:t>
      </w:r>
      <w:r w:rsidR="00DC24EC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而</w:t>
      </w:r>
      <w:r w:rsidR="00A84624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制定</w:t>
      </w:r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。</w:t>
      </w:r>
      <w:r w:rsidR="00DC24EC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辽宁</w:t>
      </w:r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鞍山是百姓</w:t>
      </w:r>
      <w:proofErr w:type="gramStart"/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才艺网</w:t>
      </w:r>
      <w:proofErr w:type="gramEnd"/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起步</w:t>
      </w:r>
      <w:r w:rsidR="00F81A4B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发源地</w:t>
      </w:r>
      <w:r w:rsidR="00B02916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，</w:t>
      </w:r>
      <w:r w:rsidR="00F81A4B"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是鞍山市文明网站，</w:t>
      </w:r>
      <w:r w:rsidR="004057FE" w:rsidRPr="0003562C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百姓才艺/彰显魅力</w:t>
      </w:r>
      <w:r w:rsidR="004057FE" w:rsidRPr="007471B1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,</w:t>
      </w:r>
      <w:r w:rsidR="00DC24EC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本计划面向全国。</w:t>
      </w:r>
    </w:p>
    <w:p w:rsidR="00B02916" w:rsidRPr="00B02916" w:rsidRDefault="00B02916" w:rsidP="007471B1">
      <w:pPr>
        <w:widowControl/>
        <w:shd w:val="clear" w:color="auto" w:fill="FFFFFF"/>
        <w:spacing w:line="360" w:lineRule="atLeast"/>
        <w:ind w:firstLineChars="200" w:firstLine="562"/>
        <w:jc w:val="left"/>
        <w:rPr>
          <w:rFonts w:ascii="����" w:eastAsia="宋体" w:hAnsi="����" w:cs="宋体" w:hint="eastAsia"/>
          <w:b/>
          <w:color w:val="000000" w:themeColor="text1"/>
          <w:kern w:val="0"/>
          <w:sz w:val="18"/>
          <w:szCs w:val="18"/>
        </w:rPr>
      </w:pPr>
      <w:r w:rsidRPr="007471B1">
        <w:rPr>
          <w:rFonts w:ascii="����" w:eastAsia="宋体" w:hAnsi="����" w:cs="宋体" w:hint="eastAsia"/>
          <w:b/>
          <w:color w:val="000000" w:themeColor="text1"/>
          <w:kern w:val="0"/>
          <w:sz w:val="28"/>
          <w:szCs w:val="28"/>
        </w:rPr>
        <w:t>诚邀以下人员：</w:t>
      </w:r>
    </w:p>
    <w:p w:rsidR="003220A7" w:rsidRPr="003220A7" w:rsidRDefault="00F81A4B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1、</w:t>
      </w:r>
      <w:r w:rsidR="00B02916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少儿新星频道、文学频道、百姓明星、人物专访频道主编</w:t>
      </w:r>
      <w:r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；</w:t>
      </w:r>
    </w:p>
    <w:p w:rsidR="003220A7" w:rsidRDefault="00F81A4B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2、娘子军连队队长；</w:t>
      </w:r>
    </w:p>
    <w:p w:rsidR="00F81A4B" w:rsidRPr="003220A7" w:rsidRDefault="00F81A4B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3、新媒体图文采编2人；录像、摄影各2人；</w:t>
      </w:r>
    </w:p>
    <w:p w:rsidR="003220A7" w:rsidRDefault="008243E9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</w:t>
      </w:r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、广告部总经理1名；</w:t>
      </w:r>
    </w:p>
    <w:p w:rsidR="00F81A4B" w:rsidRPr="003220A7" w:rsidRDefault="008243E9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</w:t>
      </w:r>
      <w:r w:rsidR="00DC24E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、《百姓才艺网》杂志执行</w:t>
      </w:r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主编1人；</w:t>
      </w:r>
    </w:p>
    <w:p w:rsidR="00F81A4B" w:rsidRPr="003220A7" w:rsidRDefault="008243E9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6</w:t>
      </w:r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、分站建设部长1人；</w:t>
      </w:r>
    </w:p>
    <w:p w:rsidR="00F81A4B" w:rsidRPr="003220A7" w:rsidRDefault="008243E9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7</w:t>
      </w:r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、会员部长1人；</w:t>
      </w:r>
    </w:p>
    <w:p w:rsidR="00F81A4B" w:rsidRPr="003220A7" w:rsidRDefault="008243E9" w:rsidP="00F81A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8</w:t>
      </w:r>
      <w:r w:rsidR="00DC24E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、商城运</w:t>
      </w:r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营部总经理1人；</w:t>
      </w:r>
    </w:p>
    <w:p w:rsidR="008243E9" w:rsidRDefault="008243E9" w:rsidP="00B029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9</w:t>
      </w:r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、百姓</w:t>
      </w:r>
      <w:proofErr w:type="gramStart"/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才艺网</w:t>
      </w:r>
      <w:proofErr w:type="gramEnd"/>
      <w:r w:rsidR="00F81A4B" w:rsidRP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党务办公室主任1人；</w:t>
      </w:r>
    </w:p>
    <w:p w:rsidR="001551F6" w:rsidRPr="008243E9" w:rsidRDefault="001551F6" w:rsidP="00B029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百姓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才艺网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鞍山站：鞍山市新兴盛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仕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花鸟鱼市场4楼</w:t>
      </w:r>
    </w:p>
    <w:p w:rsidR="007471B1" w:rsidRDefault="00B02916" w:rsidP="00B029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0412-2526163  2569163</w:t>
      </w:r>
      <w:r w:rsidR="007471B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17710468163</w:t>
      </w:r>
      <w:proofErr w:type="gramStart"/>
      <w:r w:rsidR="00DC24EC"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微信</w:t>
      </w:r>
      <w:proofErr w:type="gramEnd"/>
      <w:r w:rsidR="00DC24EC"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13284205026 13065448107</w:t>
      </w:r>
    </w:p>
    <w:p w:rsidR="00DC24EC" w:rsidRDefault="00DC24EC" w:rsidP="00DC24EC">
      <w:pPr>
        <w:widowControl/>
        <w:shd w:val="clear" w:color="auto" w:fill="FFFFFF"/>
        <w:spacing w:before="100" w:beforeAutospacing="1" w:after="100" w:afterAutospacing="1" w:line="360" w:lineRule="atLeast"/>
        <w:ind w:firstLineChars="1750" w:firstLine="421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百姓才藝網編委會</w:t>
      </w: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br/>
        <w:t>             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    </w:t>
      </w: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二0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一九年十月二十</w:t>
      </w: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日</w:t>
      </w:r>
    </w:p>
    <w:p w:rsidR="008243E9" w:rsidRDefault="008243E9" w:rsidP="00B029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B02916" w:rsidRPr="00B02916" w:rsidRDefault="00B02916" w:rsidP="00B029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                </w:t>
      </w:r>
      <w:r w:rsidR="003220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</w:p>
    <w:p w:rsidR="00B02916" w:rsidRPr="00B02916" w:rsidRDefault="00B02916" w:rsidP="00B029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029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  </w:t>
      </w:r>
    </w:p>
    <w:p w:rsidR="008B5CD9" w:rsidRPr="00B02916" w:rsidRDefault="008B5CD9"/>
    <w:sectPr w:rsidR="008B5CD9" w:rsidRPr="00B02916" w:rsidSect="008B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A5" w:rsidRDefault="00831DA5" w:rsidP="00BE744C">
      <w:r>
        <w:separator/>
      </w:r>
    </w:p>
  </w:endnote>
  <w:endnote w:type="continuationSeparator" w:id="0">
    <w:p w:rsidR="00831DA5" w:rsidRDefault="00831DA5" w:rsidP="00BE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经典叠圆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A5" w:rsidRDefault="00831DA5" w:rsidP="00BE744C">
      <w:r>
        <w:separator/>
      </w:r>
    </w:p>
  </w:footnote>
  <w:footnote w:type="continuationSeparator" w:id="0">
    <w:p w:rsidR="00831DA5" w:rsidRDefault="00831DA5" w:rsidP="00BE7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916"/>
    <w:rsid w:val="0003562C"/>
    <w:rsid w:val="001551F6"/>
    <w:rsid w:val="003220A7"/>
    <w:rsid w:val="004057FE"/>
    <w:rsid w:val="007471B1"/>
    <w:rsid w:val="007D5BA9"/>
    <w:rsid w:val="008243E9"/>
    <w:rsid w:val="00831DA5"/>
    <w:rsid w:val="008B5CD9"/>
    <w:rsid w:val="00A84624"/>
    <w:rsid w:val="00B02916"/>
    <w:rsid w:val="00BE744C"/>
    <w:rsid w:val="00DC24EC"/>
    <w:rsid w:val="00F81A4B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9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0291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02916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2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29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471B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471B1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BE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E744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E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E74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ECEAEA"/>
                <w:bottom w:val="single" w:sz="6" w:space="8" w:color="ECEAEA"/>
                <w:right w:val="single" w:sz="6" w:space="0" w:color="ECEAE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2019-08-29T14:43:00Z</cp:lastPrinted>
  <dcterms:created xsi:type="dcterms:W3CDTF">2019-08-29T14:16:00Z</dcterms:created>
  <dcterms:modified xsi:type="dcterms:W3CDTF">2019-10-20T22:48:00Z</dcterms:modified>
</cp:coreProperties>
</file>